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5B6F5" w14:textId="77777777" w:rsidR="00970293" w:rsidRDefault="00970293" w:rsidP="00970293"/>
    <w:p w14:paraId="7378873F" w14:textId="7E3E34DD" w:rsidR="00970293" w:rsidRDefault="00970293" w:rsidP="00970293">
      <w:r>
        <w:t xml:space="preserve">Buenos días, </w:t>
      </w:r>
    </w:p>
    <w:p w14:paraId="3789FC3B" w14:textId="73A40C2E" w:rsidR="00970293" w:rsidRDefault="00970293" w:rsidP="00970293">
      <w:r>
        <w:t xml:space="preserve">Como se puede observar </w:t>
      </w:r>
      <w:r>
        <w:t xml:space="preserve">en las siguientes fotos, </w:t>
      </w:r>
      <w:r>
        <w:t>esta es la acera</w:t>
      </w:r>
      <w:r>
        <w:t xml:space="preserve">, de la Calle Fray Luis de León, </w:t>
      </w:r>
      <w:r>
        <w:t>que accede a la entrada de la Unidad de Sintrom del Centro de Salud de Tamaraceite.</w:t>
      </w:r>
    </w:p>
    <w:p w14:paraId="77743F09" w14:textId="7DF90B97" w:rsidR="00970293" w:rsidRDefault="00970293" w:rsidP="00970293">
      <w:r>
        <w:t>Allí deben ir personas mayores con problemas de movilidad y necesitan una barandilla para poder acceder a las instalaciones.</w:t>
      </w:r>
    </w:p>
    <w:p w14:paraId="439E3927" w14:textId="77777777" w:rsidR="00970293" w:rsidRDefault="00970293" w:rsidP="00970293">
      <w:r>
        <w:t>Por eso, solicito una barandilla de accesibilidad para las personas puedan acceder a esta Unidad sin peligro.</w:t>
      </w:r>
    </w:p>
    <w:p w14:paraId="28035F37" w14:textId="77777777" w:rsidR="00970293" w:rsidRDefault="00970293" w:rsidP="00970293">
      <w:r>
        <w:t>Gracias</w:t>
      </w:r>
    </w:p>
    <w:p w14:paraId="111CFEF5" w14:textId="0996C766" w:rsidR="00A55DC1" w:rsidRDefault="00970293">
      <w:r>
        <w:rPr>
          <w:noProof/>
        </w:rPr>
        <w:lastRenderedPageBreak/>
        <w:drawing>
          <wp:inline distT="0" distB="0" distL="0" distR="0" wp14:anchorId="65E089C4" wp14:editId="582ACCEF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95319" wp14:editId="786C5683">
            <wp:extent cx="5400040" cy="7200265"/>
            <wp:effectExtent l="0" t="0" r="0" b="635"/>
            <wp:docPr id="4" name="Imagen 4" descr="Niño parado en l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Niño parado en la calle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D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293"/>
    <w:rsid w:val="00970293"/>
    <w:rsid w:val="00A55DC1"/>
    <w:rsid w:val="00D333AF"/>
    <w:rsid w:val="00F42A3A"/>
    <w:rsid w:val="00FC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0EAED"/>
  <w15:chartTrackingRefBased/>
  <w15:docId w15:val="{15FA56E2-F4C4-4B57-88FA-081F1EF0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293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1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68</Words>
  <Characters>374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Marcial Estevez de León</dc:creator>
  <cp:keywords/>
  <dc:description/>
  <cp:lastModifiedBy>Marcial Estevez de León</cp:lastModifiedBy>
  <cp:revision>2</cp:revision>
  <dcterms:created xsi:type="dcterms:W3CDTF">2023-03-24T11:06:00Z</dcterms:created>
  <dcterms:modified xsi:type="dcterms:W3CDTF">2023-03-24T11:14:00Z</dcterms:modified>
</cp:coreProperties>
</file>