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0EE6" w14:textId="5790DAB5" w:rsidR="00A414B9" w:rsidRDefault="00A414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COMUNIDAD DE PROPIETARIOS DE CHALETS LA MONTAÑETA DE TAFIRA</w:t>
      </w:r>
    </w:p>
    <w:p w14:paraId="076337F0" w14:textId="05845657" w:rsidR="00A414B9" w:rsidRDefault="00A414B9">
      <w:pPr>
        <w:rPr>
          <w:b/>
          <w:bCs/>
          <w:sz w:val="24"/>
          <w:szCs w:val="24"/>
        </w:rPr>
      </w:pPr>
      <w:r w:rsidRPr="00A414B9">
        <w:rPr>
          <w:b/>
          <w:bCs/>
          <w:sz w:val="24"/>
          <w:szCs w:val="24"/>
        </w:rPr>
        <w:t xml:space="preserve">CIF: H-35.288.901 </w:t>
      </w:r>
      <w:r w:rsidR="00B76F8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-  </w:t>
      </w:r>
      <w:r w:rsidRPr="00A414B9">
        <w:rPr>
          <w:b/>
          <w:bCs/>
          <w:sz w:val="24"/>
          <w:szCs w:val="24"/>
        </w:rPr>
        <w:t xml:space="preserve"> C. Plan de Loreto</w:t>
      </w:r>
      <w:r w:rsidR="00F000EC">
        <w:rPr>
          <w:b/>
          <w:bCs/>
          <w:sz w:val="24"/>
          <w:szCs w:val="24"/>
        </w:rPr>
        <w:t xml:space="preserve"> </w:t>
      </w:r>
      <w:r w:rsidR="00B76F8A">
        <w:rPr>
          <w:b/>
          <w:bCs/>
          <w:sz w:val="24"/>
          <w:szCs w:val="24"/>
        </w:rPr>
        <w:t>-</w:t>
      </w:r>
      <w:r w:rsidR="00F000EC">
        <w:rPr>
          <w:b/>
          <w:bCs/>
          <w:sz w:val="24"/>
          <w:szCs w:val="24"/>
        </w:rPr>
        <w:t xml:space="preserve"> LAS PALMAS DE GRAN CANARIA.</w:t>
      </w:r>
    </w:p>
    <w:p w14:paraId="6FB29641" w14:textId="233678D6" w:rsidR="00EB1A69" w:rsidRDefault="00A414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Ref. </w:t>
      </w:r>
      <w:r w:rsidR="00EB1A69" w:rsidRPr="00EB1A69">
        <w:rPr>
          <w:b/>
          <w:bCs/>
          <w:sz w:val="24"/>
          <w:szCs w:val="24"/>
          <w:u w:val="single"/>
        </w:rPr>
        <w:t>PRESUPUESTOS PARTICIPATIVOS MUNICIPALES DE LAS PALMAS DE GRAN CANARIA</w:t>
      </w:r>
      <w:r w:rsidR="00885959">
        <w:rPr>
          <w:b/>
          <w:bCs/>
          <w:sz w:val="24"/>
          <w:szCs w:val="24"/>
          <w:u w:val="single"/>
        </w:rPr>
        <w:t xml:space="preserve"> 2.022. </w:t>
      </w:r>
      <w:r>
        <w:rPr>
          <w:b/>
          <w:bCs/>
          <w:sz w:val="24"/>
          <w:szCs w:val="24"/>
          <w:u w:val="single"/>
        </w:rPr>
        <w:t xml:space="preserve"> </w:t>
      </w:r>
      <w:r w:rsidR="00EB1A69">
        <w:rPr>
          <w:b/>
          <w:bCs/>
          <w:sz w:val="24"/>
          <w:szCs w:val="24"/>
          <w:u w:val="single"/>
        </w:rPr>
        <w:t>VEGUETA, CONO SUR Y TAFIRA</w:t>
      </w:r>
      <w:r>
        <w:rPr>
          <w:b/>
          <w:bCs/>
          <w:sz w:val="24"/>
          <w:szCs w:val="24"/>
          <w:u w:val="single"/>
        </w:rPr>
        <w:t>.</w:t>
      </w:r>
    </w:p>
    <w:p w14:paraId="7BC680BB" w14:textId="3524C587" w:rsidR="00885959" w:rsidRDefault="00885959">
      <w:pPr>
        <w:rPr>
          <w:sz w:val="24"/>
          <w:szCs w:val="24"/>
        </w:rPr>
      </w:pPr>
      <w:r>
        <w:rPr>
          <w:sz w:val="24"/>
          <w:szCs w:val="24"/>
        </w:rPr>
        <w:t xml:space="preserve">Los vecinos de esta comunidad, y </w:t>
      </w:r>
      <w:r w:rsidR="00527148">
        <w:rPr>
          <w:sz w:val="24"/>
          <w:szCs w:val="24"/>
        </w:rPr>
        <w:t>los</w:t>
      </w:r>
      <w:r>
        <w:rPr>
          <w:sz w:val="24"/>
          <w:szCs w:val="24"/>
        </w:rPr>
        <w:t xml:space="preserve"> de otras viviendas y comunidades de esta </w:t>
      </w:r>
      <w:r w:rsidR="00B76F8A">
        <w:rPr>
          <w:sz w:val="24"/>
          <w:szCs w:val="24"/>
        </w:rPr>
        <w:t>zona, cuyas</w:t>
      </w:r>
      <w:r>
        <w:rPr>
          <w:sz w:val="24"/>
          <w:szCs w:val="24"/>
        </w:rPr>
        <w:t xml:space="preserve"> firmas adjuntamos:</w:t>
      </w:r>
    </w:p>
    <w:p w14:paraId="4D14AA5D" w14:textId="2BB8E6F4" w:rsidR="00885959" w:rsidRPr="00885959" w:rsidRDefault="008859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885959">
        <w:rPr>
          <w:b/>
          <w:bCs/>
          <w:sz w:val="24"/>
          <w:szCs w:val="24"/>
        </w:rPr>
        <w:t xml:space="preserve"> EXPONEN:</w:t>
      </w:r>
    </w:p>
    <w:p w14:paraId="22D8FB7B" w14:textId="7FB404EF" w:rsidR="008370B7" w:rsidRDefault="00EB1A69">
      <w:pPr>
        <w:rPr>
          <w:sz w:val="24"/>
          <w:szCs w:val="24"/>
        </w:rPr>
      </w:pPr>
      <w:r>
        <w:rPr>
          <w:sz w:val="24"/>
          <w:szCs w:val="24"/>
        </w:rPr>
        <w:t>La antigua Carretera del Centro, denominada ahora G</w:t>
      </w:r>
      <w:r w:rsidR="008370B7">
        <w:rPr>
          <w:sz w:val="24"/>
          <w:szCs w:val="24"/>
        </w:rPr>
        <w:t>C</w:t>
      </w:r>
      <w:r w:rsidR="007674C7">
        <w:rPr>
          <w:sz w:val="24"/>
          <w:szCs w:val="24"/>
        </w:rPr>
        <w:t>-</w:t>
      </w:r>
      <w:r>
        <w:rPr>
          <w:sz w:val="24"/>
          <w:szCs w:val="24"/>
        </w:rPr>
        <w:t xml:space="preserve">110 </w:t>
      </w:r>
      <w:r w:rsidR="008370B7">
        <w:rPr>
          <w:sz w:val="24"/>
          <w:szCs w:val="24"/>
        </w:rPr>
        <w:t>(</w:t>
      </w:r>
      <w:r w:rsidR="00B76F8A">
        <w:rPr>
          <w:sz w:val="24"/>
          <w:szCs w:val="24"/>
        </w:rPr>
        <w:t xml:space="preserve">Calle </w:t>
      </w:r>
      <w:r w:rsidR="008370B7">
        <w:rPr>
          <w:sz w:val="24"/>
          <w:szCs w:val="24"/>
        </w:rPr>
        <w:t>Plan de Loreto en el callejero de Las Palmas de Gran Canaria)</w:t>
      </w:r>
      <w:r>
        <w:rPr>
          <w:sz w:val="24"/>
          <w:szCs w:val="24"/>
        </w:rPr>
        <w:t>, era la carretera que comunicaba Las Palmas con todo el centro de la Isla</w:t>
      </w:r>
      <w:r w:rsidR="00A414B9">
        <w:rPr>
          <w:sz w:val="24"/>
          <w:szCs w:val="24"/>
        </w:rPr>
        <w:t>:</w:t>
      </w:r>
      <w:r w:rsidR="008370B7">
        <w:rPr>
          <w:sz w:val="24"/>
          <w:szCs w:val="24"/>
        </w:rPr>
        <w:t xml:space="preserve">  Santa Brígida, San Mateo, </w:t>
      </w:r>
      <w:r w:rsidR="00885959">
        <w:rPr>
          <w:sz w:val="24"/>
          <w:szCs w:val="24"/>
        </w:rPr>
        <w:t xml:space="preserve">Las </w:t>
      </w:r>
      <w:r w:rsidR="00A414B9">
        <w:rPr>
          <w:sz w:val="24"/>
          <w:szCs w:val="24"/>
        </w:rPr>
        <w:t xml:space="preserve">Lagunetas, La Cumbre, </w:t>
      </w:r>
      <w:r w:rsidR="008370B7">
        <w:rPr>
          <w:sz w:val="24"/>
          <w:szCs w:val="24"/>
        </w:rPr>
        <w:t>Tejeda, etc</w:t>
      </w:r>
      <w:r w:rsidR="00A23B68">
        <w:rPr>
          <w:sz w:val="24"/>
          <w:szCs w:val="24"/>
        </w:rPr>
        <w:t xml:space="preserve">. </w:t>
      </w:r>
    </w:p>
    <w:p w14:paraId="1C78328A" w14:textId="2E9636D1" w:rsidR="00C8682E" w:rsidRDefault="00C8682E">
      <w:pPr>
        <w:rPr>
          <w:sz w:val="24"/>
          <w:szCs w:val="24"/>
        </w:rPr>
      </w:pPr>
      <w:r>
        <w:rPr>
          <w:sz w:val="24"/>
          <w:szCs w:val="24"/>
        </w:rPr>
        <w:t>Actualmente es una carretera de interés regional, con las competencias trasferidas al Cabildo de Gran Canaria, y en la que el Ayuntamiento realiza algunas labores como la recogida de basura</w:t>
      </w:r>
      <w:r w:rsidR="00874447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="00B76F8A">
        <w:rPr>
          <w:sz w:val="24"/>
          <w:szCs w:val="24"/>
        </w:rPr>
        <w:t xml:space="preserve">la </w:t>
      </w:r>
      <w:r>
        <w:rPr>
          <w:sz w:val="24"/>
          <w:szCs w:val="24"/>
        </w:rPr>
        <w:t>red de abastecimiento de agua potable.</w:t>
      </w:r>
    </w:p>
    <w:p w14:paraId="0B6C1A86" w14:textId="1B1B7D22" w:rsidR="00EB1A69" w:rsidRDefault="008571E5">
      <w:pPr>
        <w:rPr>
          <w:sz w:val="24"/>
          <w:szCs w:val="24"/>
        </w:rPr>
      </w:pPr>
      <w:r>
        <w:rPr>
          <w:sz w:val="24"/>
          <w:szCs w:val="24"/>
        </w:rPr>
        <w:t>Pero t</w:t>
      </w:r>
      <w:r w:rsidR="00A23B68">
        <w:rPr>
          <w:sz w:val="24"/>
          <w:szCs w:val="24"/>
        </w:rPr>
        <w:t>ras la obra de la circunvalación</w:t>
      </w:r>
      <w:r w:rsidR="00A414B9">
        <w:rPr>
          <w:sz w:val="24"/>
          <w:szCs w:val="24"/>
        </w:rPr>
        <w:t>,</w:t>
      </w:r>
      <w:r w:rsidR="00A23B68">
        <w:rPr>
          <w:sz w:val="24"/>
          <w:szCs w:val="24"/>
        </w:rPr>
        <w:t xml:space="preserve"> </w:t>
      </w:r>
      <w:r w:rsidR="008370B7">
        <w:rPr>
          <w:sz w:val="24"/>
          <w:szCs w:val="24"/>
        </w:rPr>
        <w:t>la mayoría del tráfico entre la capital y el centro de la isla</w:t>
      </w:r>
      <w:r w:rsidR="00A414B9">
        <w:rPr>
          <w:sz w:val="24"/>
          <w:szCs w:val="24"/>
        </w:rPr>
        <w:t xml:space="preserve"> se ha</w:t>
      </w:r>
      <w:r w:rsidR="008370B7">
        <w:rPr>
          <w:sz w:val="24"/>
          <w:szCs w:val="24"/>
        </w:rPr>
        <w:t xml:space="preserve"> desviado por la autovía GC-4, convirtiendo de ese modo a efectos prácticos </w:t>
      </w:r>
      <w:r w:rsidR="00A23B68">
        <w:rPr>
          <w:sz w:val="24"/>
          <w:szCs w:val="24"/>
        </w:rPr>
        <w:t xml:space="preserve">la antigua carreta </w:t>
      </w:r>
      <w:r w:rsidR="00885959">
        <w:rPr>
          <w:sz w:val="24"/>
          <w:szCs w:val="24"/>
        </w:rPr>
        <w:t xml:space="preserve">general </w:t>
      </w:r>
      <w:r w:rsidR="00A23B68">
        <w:rPr>
          <w:sz w:val="24"/>
          <w:szCs w:val="24"/>
        </w:rPr>
        <w:t xml:space="preserve">del Centro en una </w:t>
      </w:r>
      <w:r w:rsidR="007674C7">
        <w:rPr>
          <w:sz w:val="24"/>
          <w:szCs w:val="24"/>
        </w:rPr>
        <w:t xml:space="preserve">vía </w:t>
      </w:r>
      <w:r w:rsidR="00A23B68">
        <w:rPr>
          <w:sz w:val="24"/>
          <w:szCs w:val="24"/>
        </w:rPr>
        <w:t>urbana</w:t>
      </w:r>
      <w:r w:rsidR="00A414B9">
        <w:rPr>
          <w:sz w:val="24"/>
          <w:szCs w:val="24"/>
        </w:rPr>
        <w:t>, con un aforo medido en 2.015 de 8.857 vehículos/día, de los que sólo 394 son vehículos pesados</w:t>
      </w:r>
      <w:r w:rsidR="00885959">
        <w:rPr>
          <w:sz w:val="24"/>
          <w:szCs w:val="24"/>
        </w:rPr>
        <w:t>, frente a los 30.623 que circulan por el Túnel de S. José, por poner un ejemplo.</w:t>
      </w:r>
    </w:p>
    <w:p w14:paraId="59435F5E" w14:textId="6755652C" w:rsidR="005D53F4" w:rsidRDefault="005D53F4">
      <w:pPr>
        <w:rPr>
          <w:sz w:val="24"/>
          <w:szCs w:val="24"/>
        </w:rPr>
      </w:pPr>
      <w:r>
        <w:rPr>
          <w:sz w:val="24"/>
          <w:szCs w:val="24"/>
        </w:rPr>
        <w:t>Esta</w:t>
      </w:r>
      <w:r w:rsidR="00F26AEB">
        <w:rPr>
          <w:sz w:val="24"/>
          <w:szCs w:val="24"/>
        </w:rPr>
        <w:t xml:space="preserve"> </w:t>
      </w:r>
      <w:r w:rsidR="00885959">
        <w:rPr>
          <w:sz w:val="24"/>
          <w:szCs w:val="24"/>
        </w:rPr>
        <w:t xml:space="preserve">carretera GC.110, </w:t>
      </w:r>
      <w:r w:rsidR="00F26AEB">
        <w:rPr>
          <w:sz w:val="24"/>
          <w:szCs w:val="24"/>
        </w:rPr>
        <w:t>s</w:t>
      </w:r>
      <w:r w:rsidR="00015C64">
        <w:rPr>
          <w:sz w:val="24"/>
          <w:szCs w:val="24"/>
        </w:rPr>
        <w:t xml:space="preserve">in </w:t>
      </w:r>
      <w:r>
        <w:rPr>
          <w:sz w:val="24"/>
          <w:szCs w:val="24"/>
        </w:rPr>
        <w:t>embargo,</w:t>
      </w:r>
      <w:r w:rsidR="00015C64">
        <w:rPr>
          <w:sz w:val="24"/>
          <w:szCs w:val="24"/>
        </w:rPr>
        <w:t xml:space="preserve"> </w:t>
      </w:r>
      <w:r>
        <w:rPr>
          <w:sz w:val="24"/>
          <w:szCs w:val="24"/>
        </w:rPr>
        <w:t>a pesar de la densidad de edificaciones a ambos márgenes, y de ser vía de acceso a varias urbanizaciones como Monteluz, El Piquillo y La Casa del Gallo, a la Universidad de Las Palmas de Gran Canaria, a la Universidad del Atlántico Sur, al Jardín Canario, y otras edificaciones, no</w:t>
      </w:r>
      <w:r w:rsidR="00015C64">
        <w:rPr>
          <w:sz w:val="24"/>
          <w:szCs w:val="24"/>
        </w:rPr>
        <w:t xml:space="preserve"> cuenta con las </w:t>
      </w:r>
      <w:r w:rsidR="00F26AEB">
        <w:rPr>
          <w:sz w:val="24"/>
          <w:szCs w:val="24"/>
        </w:rPr>
        <w:t xml:space="preserve">condiciones necesarias de </w:t>
      </w:r>
      <w:r w:rsidR="00015C64">
        <w:rPr>
          <w:sz w:val="24"/>
          <w:szCs w:val="24"/>
        </w:rPr>
        <w:t xml:space="preserve">seguridad vial, accesibilidad, funcionalidad y estética </w:t>
      </w:r>
      <w:r w:rsidR="00885959">
        <w:rPr>
          <w:sz w:val="24"/>
          <w:szCs w:val="24"/>
        </w:rPr>
        <w:t xml:space="preserve">propias </w:t>
      </w:r>
      <w:r w:rsidR="00015C64">
        <w:rPr>
          <w:sz w:val="24"/>
          <w:szCs w:val="24"/>
        </w:rPr>
        <w:t>de una vía urbana</w:t>
      </w:r>
      <w:r w:rsidR="00F26AEB">
        <w:rPr>
          <w:sz w:val="24"/>
          <w:szCs w:val="24"/>
        </w:rPr>
        <w:t>.</w:t>
      </w:r>
    </w:p>
    <w:p w14:paraId="4C0FA440" w14:textId="51BA9B29" w:rsidR="00015C64" w:rsidRDefault="00015C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AEB">
        <w:rPr>
          <w:sz w:val="24"/>
          <w:szCs w:val="24"/>
        </w:rPr>
        <w:t xml:space="preserve">En </w:t>
      </w:r>
      <w:r w:rsidR="005D53F4">
        <w:rPr>
          <w:sz w:val="24"/>
          <w:szCs w:val="24"/>
        </w:rPr>
        <w:t>lugar</w:t>
      </w:r>
      <w:r w:rsidR="00F26AEB">
        <w:rPr>
          <w:sz w:val="24"/>
          <w:szCs w:val="24"/>
        </w:rPr>
        <w:t xml:space="preserve"> de eso</w:t>
      </w:r>
      <w:r w:rsidR="005D53F4">
        <w:rPr>
          <w:sz w:val="24"/>
          <w:szCs w:val="24"/>
        </w:rPr>
        <w:t>,</w:t>
      </w:r>
      <w:r w:rsidR="00F26AEB">
        <w:rPr>
          <w:sz w:val="24"/>
          <w:szCs w:val="24"/>
        </w:rPr>
        <w:t xml:space="preserve"> se ha convertido en </w:t>
      </w:r>
      <w:r>
        <w:rPr>
          <w:sz w:val="24"/>
          <w:szCs w:val="24"/>
        </w:rPr>
        <w:t xml:space="preserve">una vía </w:t>
      </w:r>
      <w:r w:rsidR="005D53F4">
        <w:rPr>
          <w:sz w:val="24"/>
          <w:szCs w:val="24"/>
        </w:rPr>
        <w:t xml:space="preserve">con aspecto de </w:t>
      </w:r>
      <w:r w:rsidR="006D0018">
        <w:rPr>
          <w:sz w:val="24"/>
          <w:szCs w:val="24"/>
        </w:rPr>
        <w:t>desamparo</w:t>
      </w:r>
      <w:r w:rsidR="005D53F4">
        <w:rPr>
          <w:sz w:val="24"/>
          <w:szCs w:val="24"/>
        </w:rPr>
        <w:t>,</w:t>
      </w:r>
      <w:r w:rsidR="00F26AEB">
        <w:rPr>
          <w:sz w:val="24"/>
          <w:szCs w:val="24"/>
        </w:rPr>
        <w:t xml:space="preserve"> y carente de </w:t>
      </w:r>
      <w:r>
        <w:rPr>
          <w:sz w:val="24"/>
          <w:szCs w:val="24"/>
        </w:rPr>
        <w:t>elementos como aceras, arcenes,</w:t>
      </w:r>
      <w:r w:rsidR="005D53F4">
        <w:rPr>
          <w:sz w:val="24"/>
          <w:szCs w:val="24"/>
        </w:rPr>
        <w:t xml:space="preserve"> alcantarillado,</w:t>
      </w:r>
      <w:r>
        <w:rPr>
          <w:sz w:val="24"/>
          <w:szCs w:val="24"/>
        </w:rPr>
        <w:t xml:space="preserve"> pasos de peatones y ajardinamiento acorde con las posibilidades y el entorno</w:t>
      </w:r>
      <w:r w:rsidR="005D53F4">
        <w:rPr>
          <w:sz w:val="24"/>
          <w:szCs w:val="24"/>
        </w:rPr>
        <w:t>, y</w:t>
      </w:r>
      <w:r w:rsidR="00B76F8A">
        <w:rPr>
          <w:sz w:val="24"/>
          <w:szCs w:val="24"/>
        </w:rPr>
        <w:t xml:space="preserve"> en la </w:t>
      </w:r>
      <w:r w:rsidR="00C121E3">
        <w:rPr>
          <w:sz w:val="24"/>
          <w:szCs w:val="24"/>
        </w:rPr>
        <w:t>que,</w:t>
      </w:r>
      <w:r w:rsidR="005D53F4">
        <w:rPr>
          <w:sz w:val="24"/>
          <w:szCs w:val="24"/>
        </w:rPr>
        <w:t xml:space="preserve"> para cruzarla por ejemplo desde las paradas de guaguas situadas en ambos márgenes, hay que atravesar los cuatro carriles y la mediana central, a través de una especie de portillo en las barreras biondas.</w:t>
      </w:r>
    </w:p>
    <w:p w14:paraId="6A172258" w14:textId="5DE5C073" w:rsidR="00C8682E" w:rsidRDefault="00C8682E">
      <w:pPr>
        <w:rPr>
          <w:sz w:val="24"/>
          <w:szCs w:val="24"/>
        </w:rPr>
      </w:pPr>
      <w:r>
        <w:rPr>
          <w:sz w:val="24"/>
          <w:szCs w:val="24"/>
        </w:rPr>
        <w:t>La propuesta de un paso de peatones elevado en esta zona, aunque daría respuesta a la necesaria seguridad vial de los peatones, sería una solución costosa, incómoda y de fuerte impacto, que además resolvería sólo uno de los muchos problemas y necesidades de esta vía.</w:t>
      </w:r>
    </w:p>
    <w:p w14:paraId="672C5E9F" w14:textId="6E7C42A9" w:rsidR="00F53CC1" w:rsidRDefault="00F53CC1">
      <w:pPr>
        <w:rPr>
          <w:sz w:val="24"/>
          <w:szCs w:val="24"/>
        </w:rPr>
      </w:pPr>
      <w:r>
        <w:rPr>
          <w:sz w:val="24"/>
          <w:szCs w:val="24"/>
        </w:rPr>
        <w:t xml:space="preserve">La situación es aún más grave al paso de esta carretera por Tafira Baja, con edificaciones a ambos lados de la calzada y con aspecto de abandono, consecuencia de las condiciones de habitabilidad y accesos, con aceras reducidas que </w:t>
      </w:r>
      <w:r w:rsidR="006D0018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algunos casos </w:t>
      </w:r>
      <w:r>
        <w:rPr>
          <w:sz w:val="24"/>
          <w:szCs w:val="24"/>
        </w:rPr>
        <w:lastRenderedPageBreak/>
        <w:t>dificultan el tránsito de un peatón</w:t>
      </w:r>
      <w:r w:rsidR="006D0018">
        <w:rPr>
          <w:sz w:val="24"/>
          <w:szCs w:val="24"/>
        </w:rPr>
        <w:t xml:space="preserve"> y comportan riesgos de atropellos</w:t>
      </w:r>
      <w:r>
        <w:rPr>
          <w:sz w:val="24"/>
          <w:szCs w:val="24"/>
        </w:rPr>
        <w:t xml:space="preserve">, </w:t>
      </w:r>
      <w:r w:rsidR="006D0018">
        <w:rPr>
          <w:sz w:val="24"/>
          <w:szCs w:val="24"/>
        </w:rPr>
        <w:t>y que dispone actualmente de</w:t>
      </w:r>
      <w:r>
        <w:rPr>
          <w:sz w:val="24"/>
          <w:szCs w:val="24"/>
        </w:rPr>
        <w:t xml:space="preserve"> dos carriles de circulación que permiten una velocidad de 50 km/h. </w:t>
      </w:r>
    </w:p>
    <w:p w14:paraId="47C4C43F" w14:textId="339A6629" w:rsidR="00F53CC1" w:rsidRDefault="00F53CC1">
      <w:pPr>
        <w:rPr>
          <w:sz w:val="24"/>
          <w:szCs w:val="24"/>
        </w:rPr>
      </w:pPr>
      <w:r>
        <w:rPr>
          <w:sz w:val="24"/>
          <w:szCs w:val="24"/>
        </w:rPr>
        <w:t>Entendemos que dejar reducida la circulación a un carril con amplias aceras</w:t>
      </w:r>
      <w:r w:rsidR="00874447">
        <w:rPr>
          <w:sz w:val="24"/>
          <w:szCs w:val="24"/>
        </w:rPr>
        <w:t>,</w:t>
      </w:r>
      <w:r>
        <w:rPr>
          <w:sz w:val="24"/>
          <w:szCs w:val="24"/>
        </w:rPr>
        <w:t xml:space="preserve"> en una actuación similar a la llevada a cabo en el tramo Tafira Alta entre la farmacia y La Cruz del Inglés, sería compatible con la actual densidad de tráfico, ya que esta misma vía, a partir de la rotonda </w:t>
      </w:r>
      <w:r w:rsidR="00C8682E">
        <w:rPr>
          <w:sz w:val="24"/>
          <w:szCs w:val="24"/>
        </w:rPr>
        <w:t>en el tramo de Pico de Viento se ha reducido a un carril, sin que haya supuesto problemas a la necesaria fluidez de la circulación de vehículos.</w:t>
      </w:r>
    </w:p>
    <w:p w14:paraId="7EF4FC5C" w14:textId="48E5CA5E" w:rsidR="00C8682E" w:rsidRDefault="00C8682E">
      <w:pPr>
        <w:rPr>
          <w:sz w:val="24"/>
          <w:szCs w:val="24"/>
        </w:rPr>
      </w:pPr>
      <w:r>
        <w:rPr>
          <w:sz w:val="24"/>
          <w:szCs w:val="24"/>
        </w:rPr>
        <w:t xml:space="preserve">En base a las consideraciones anteriormente expuestas,                                                    </w:t>
      </w:r>
    </w:p>
    <w:p w14:paraId="1598D136" w14:textId="24642E64" w:rsidR="00C8682E" w:rsidRDefault="00C8682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PROPONEMOS:</w:t>
      </w:r>
    </w:p>
    <w:p w14:paraId="32548A85" w14:textId="1D0AF856" w:rsidR="00C8682E" w:rsidRDefault="00C8682E">
      <w:pPr>
        <w:rPr>
          <w:sz w:val="24"/>
          <w:szCs w:val="24"/>
        </w:rPr>
      </w:pPr>
      <w:r w:rsidRPr="00641C74">
        <w:rPr>
          <w:b/>
          <w:bCs/>
          <w:sz w:val="24"/>
          <w:szCs w:val="24"/>
          <w:u w:val="single"/>
        </w:rPr>
        <w:t>1º)</w:t>
      </w:r>
      <w:r>
        <w:rPr>
          <w:sz w:val="24"/>
          <w:szCs w:val="24"/>
        </w:rPr>
        <w:t xml:space="preserve"> Que con cargo a los presupuestos participativos para el año 2.022 del Ayuntamiento de Las Palmas de Gran Canaria, se convoque un </w:t>
      </w:r>
      <w:r w:rsidRPr="00641C74">
        <w:rPr>
          <w:b/>
          <w:bCs/>
          <w:sz w:val="24"/>
          <w:szCs w:val="24"/>
          <w:u w:val="single"/>
        </w:rPr>
        <w:t>Concurso de Ideas</w:t>
      </w:r>
      <w:r w:rsidRPr="00641C74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considerando la posibilidad de la participación de la Escuela de Arquitectura de Las Palmas, al objeto de adecuar esta vía</w:t>
      </w:r>
      <w:r w:rsidR="008571E5">
        <w:rPr>
          <w:sz w:val="24"/>
          <w:szCs w:val="24"/>
        </w:rPr>
        <w:t xml:space="preserve"> a los requerimientos, necesidades y seguridad vial de una vía urbana</w:t>
      </w:r>
      <w:r w:rsidR="006D0018">
        <w:rPr>
          <w:sz w:val="24"/>
          <w:szCs w:val="24"/>
        </w:rPr>
        <w:t>, con aceras y carril para bicicletas.</w:t>
      </w:r>
      <w:r w:rsidR="00C121E3">
        <w:rPr>
          <w:sz w:val="24"/>
          <w:szCs w:val="24"/>
        </w:rPr>
        <w:t xml:space="preserve"> (Este concurso de ideas podría dotarse de un premio con accésits para incentivar la participación, cuyo presupuesto total quizá podría acotarse en 20.000, € aproximadamente).</w:t>
      </w:r>
    </w:p>
    <w:p w14:paraId="49C8F730" w14:textId="4D827794" w:rsidR="00042D33" w:rsidRDefault="008571E5">
      <w:pPr>
        <w:rPr>
          <w:sz w:val="24"/>
          <w:szCs w:val="24"/>
        </w:rPr>
      </w:pPr>
      <w:r w:rsidRPr="00641C74">
        <w:rPr>
          <w:b/>
          <w:bCs/>
          <w:sz w:val="24"/>
          <w:szCs w:val="24"/>
          <w:u w:val="single"/>
        </w:rPr>
        <w:t>2º</w:t>
      </w:r>
      <w:r w:rsidRPr="00B76F8A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Que así mismo, y con cargo a ese presupuesto, y una vez elegida la opción ganadora del </w:t>
      </w:r>
      <w:r w:rsidR="00B76F8A">
        <w:rPr>
          <w:sz w:val="24"/>
          <w:szCs w:val="24"/>
        </w:rPr>
        <w:t>C</w:t>
      </w:r>
      <w:r>
        <w:rPr>
          <w:sz w:val="24"/>
          <w:szCs w:val="24"/>
        </w:rPr>
        <w:t xml:space="preserve">oncurso de </w:t>
      </w:r>
      <w:r w:rsidR="00B76F8A">
        <w:rPr>
          <w:sz w:val="24"/>
          <w:szCs w:val="24"/>
        </w:rPr>
        <w:t>I</w:t>
      </w:r>
      <w:r>
        <w:rPr>
          <w:sz w:val="24"/>
          <w:szCs w:val="24"/>
        </w:rPr>
        <w:t xml:space="preserve">deas, se elabore un </w:t>
      </w:r>
      <w:r w:rsidRPr="00641C74">
        <w:rPr>
          <w:b/>
          <w:bCs/>
          <w:sz w:val="24"/>
          <w:szCs w:val="24"/>
          <w:u w:val="single"/>
        </w:rPr>
        <w:t>Proyecto Básico</w:t>
      </w:r>
      <w:r>
        <w:rPr>
          <w:sz w:val="24"/>
          <w:szCs w:val="24"/>
        </w:rPr>
        <w:t xml:space="preserve">, que, tras un periodo de información pública, se remita al Cabido Insular de Gran Canaria, a fin de que </w:t>
      </w:r>
      <w:r w:rsidR="00FB07BF">
        <w:rPr>
          <w:sz w:val="24"/>
          <w:szCs w:val="24"/>
        </w:rPr>
        <w:t xml:space="preserve">por parte de esta institución, </w:t>
      </w:r>
      <w:r>
        <w:rPr>
          <w:sz w:val="24"/>
          <w:szCs w:val="24"/>
        </w:rPr>
        <w:t xml:space="preserve">se elabore el </w:t>
      </w:r>
      <w:r w:rsidRPr="00FB07BF">
        <w:rPr>
          <w:b/>
          <w:bCs/>
          <w:sz w:val="24"/>
          <w:szCs w:val="24"/>
        </w:rPr>
        <w:t>proyecto de</w:t>
      </w:r>
      <w:r w:rsidR="00FB07BF" w:rsidRPr="00FB07BF">
        <w:rPr>
          <w:b/>
          <w:bCs/>
          <w:sz w:val="24"/>
          <w:szCs w:val="24"/>
        </w:rPr>
        <w:t xml:space="preserve"> ejecución</w:t>
      </w:r>
      <w:r>
        <w:rPr>
          <w:sz w:val="24"/>
          <w:szCs w:val="24"/>
        </w:rPr>
        <w:t xml:space="preserve"> de la obra, para </w:t>
      </w:r>
      <w:r w:rsidR="006D0018">
        <w:rPr>
          <w:sz w:val="24"/>
          <w:szCs w:val="24"/>
        </w:rPr>
        <w:t>que,</w:t>
      </w:r>
      <w:r>
        <w:rPr>
          <w:sz w:val="24"/>
          <w:szCs w:val="24"/>
        </w:rPr>
        <w:t xml:space="preserve"> tras la conformidad y participación del Gobierno de Canarias, se pueda proceder a la licitación de la misma con fondos de FDCAN, europeos, y/o de las tres administraciones implicadas. </w:t>
      </w:r>
      <w:r w:rsidR="00C121E3">
        <w:rPr>
          <w:sz w:val="24"/>
          <w:szCs w:val="24"/>
        </w:rPr>
        <w:t>(El presupuesto del proyecto básico, que sería la contribución inicial del ayuntamiento, podría estar quizá en los límites de un contrato menor).</w:t>
      </w:r>
    </w:p>
    <w:p w14:paraId="2290BA93" w14:textId="6335B863" w:rsidR="00270E4E" w:rsidRPr="00C8682E" w:rsidRDefault="00270E4E">
      <w:pPr>
        <w:rPr>
          <w:sz w:val="24"/>
          <w:szCs w:val="24"/>
        </w:rPr>
      </w:pPr>
      <w:r w:rsidRPr="00641C74">
        <w:rPr>
          <w:b/>
          <w:bCs/>
          <w:sz w:val="24"/>
          <w:szCs w:val="24"/>
          <w:u w:val="single"/>
        </w:rPr>
        <w:t>3º)</w:t>
      </w:r>
      <w:r>
        <w:rPr>
          <w:sz w:val="24"/>
          <w:szCs w:val="24"/>
        </w:rPr>
        <w:t xml:space="preserve"> Se inicien los trámites, gestiones y convenios necesario entre las tres administraciones para </w:t>
      </w:r>
      <w:r w:rsidRPr="00641C74">
        <w:rPr>
          <w:b/>
          <w:bCs/>
          <w:sz w:val="24"/>
          <w:szCs w:val="24"/>
          <w:u w:val="single"/>
        </w:rPr>
        <w:t>municipalizar esta vía</w:t>
      </w:r>
      <w:r>
        <w:rPr>
          <w:sz w:val="24"/>
          <w:szCs w:val="24"/>
        </w:rPr>
        <w:t xml:space="preserve">, y que permita </w:t>
      </w:r>
      <w:r w:rsidR="006D0018">
        <w:rPr>
          <w:sz w:val="24"/>
          <w:szCs w:val="24"/>
        </w:rPr>
        <w:t xml:space="preserve">al Ayuntamiento </w:t>
      </w:r>
      <w:r>
        <w:rPr>
          <w:sz w:val="24"/>
          <w:szCs w:val="24"/>
        </w:rPr>
        <w:t>actuaciones municipales muy necesaria</w:t>
      </w:r>
      <w:r w:rsidR="006D0018">
        <w:rPr>
          <w:sz w:val="24"/>
          <w:szCs w:val="24"/>
        </w:rPr>
        <w:t>s</w:t>
      </w:r>
      <w:r>
        <w:rPr>
          <w:sz w:val="24"/>
          <w:szCs w:val="24"/>
        </w:rPr>
        <w:t xml:space="preserve"> y demandadas, como una red de saneamiento, de la que gran parte de esta vía carece.</w:t>
      </w:r>
    </w:p>
    <w:p w14:paraId="62F8EA23" w14:textId="01B25372" w:rsidR="00EB1A69" w:rsidRDefault="00322AF8">
      <w:pPr>
        <w:rPr>
          <w:sz w:val="24"/>
          <w:szCs w:val="24"/>
        </w:rPr>
      </w:pPr>
      <w:r>
        <w:rPr>
          <w:sz w:val="24"/>
          <w:szCs w:val="24"/>
        </w:rPr>
        <w:t xml:space="preserve">Creemos que </w:t>
      </w:r>
      <w:r w:rsidR="000D3198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es </w:t>
      </w:r>
      <w:r w:rsidR="000D3198">
        <w:rPr>
          <w:sz w:val="24"/>
          <w:szCs w:val="24"/>
        </w:rPr>
        <w:t xml:space="preserve">solo </w:t>
      </w:r>
      <w:r>
        <w:rPr>
          <w:sz w:val="24"/>
          <w:szCs w:val="24"/>
        </w:rPr>
        <w:t xml:space="preserve">una demanda </w:t>
      </w:r>
      <w:r w:rsidR="000D3198">
        <w:rPr>
          <w:sz w:val="24"/>
          <w:szCs w:val="24"/>
        </w:rPr>
        <w:t>de</w:t>
      </w:r>
      <w:r>
        <w:rPr>
          <w:sz w:val="24"/>
          <w:szCs w:val="24"/>
        </w:rPr>
        <w:t xml:space="preserve"> los vecinos de Tafira Alta, Tafira Baja, </w:t>
      </w:r>
      <w:r w:rsidR="007674C7">
        <w:rPr>
          <w:sz w:val="24"/>
          <w:szCs w:val="24"/>
        </w:rPr>
        <w:t xml:space="preserve">Urbanización </w:t>
      </w:r>
      <w:r>
        <w:rPr>
          <w:sz w:val="24"/>
          <w:szCs w:val="24"/>
        </w:rPr>
        <w:t xml:space="preserve">Monteluz, </w:t>
      </w:r>
      <w:r w:rsidR="008571E5">
        <w:rPr>
          <w:sz w:val="24"/>
          <w:szCs w:val="24"/>
        </w:rPr>
        <w:t xml:space="preserve">viviendas a ambos márgenes y otras urbanizaciones, </w:t>
      </w:r>
      <w:r>
        <w:rPr>
          <w:sz w:val="24"/>
          <w:szCs w:val="24"/>
        </w:rPr>
        <w:t>la Universidad</w:t>
      </w:r>
      <w:r w:rsidR="00B76F8A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="00B76F8A">
        <w:rPr>
          <w:sz w:val="24"/>
          <w:szCs w:val="24"/>
        </w:rPr>
        <w:t xml:space="preserve">El </w:t>
      </w:r>
      <w:r w:rsidR="008571E5">
        <w:rPr>
          <w:sz w:val="24"/>
          <w:szCs w:val="24"/>
        </w:rPr>
        <w:t>Jardín Canario</w:t>
      </w:r>
      <w:r w:rsidR="00B76F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3198">
        <w:rPr>
          <w:sz w:val="24"/>
          <w:szCs w:val="24"/>
        </w:rPr>
        <w:t xml:space="preserve">sino que contribuiría notablemente a mejorar la habitabilidad, la seguridad vial, la estética y la funcionalidad de </w:t>
      </w:r>
      <w:r w:rsidR="007E04C8">
        <w:rPr>
          <w:sz w:val="24"/>
          <w:szCs w:val="24"/>
        </w:rPr>
        <w:t>una vía que es la arteria principal d</w:t>
      </w:r>
      <w:r w:rsidR="00CD6099">
        <w:rPr>
          <w:sz w:val="24"/>
          <w:szCs w:val="24"/>
        </w:rPr>
        <w:t>el núcleo poblacional de Tafira.</w:t>
      </w:r>
    </w:p>
    <w:p w14:paraId="230855C5" w14:textId="6CE62C91" w:rsidR="00270E4E" w:rsidRDefault="00270E4E">
      <w:pPr>
        <w:rPr>
          <w:sz w:val="24"/>
          <w:szCs w:val="24"/>
        </w:rPr>
      </w:pPr>
      <w:r>
        <w:rPr>
          <w:sz w:val="24"/>
          <w:szCs w:val="24"/>
        </w:rPr>
        <w:t>Las Palmas de Gran Canaria, diecinueve de abril de 2.02</w:t>
      </w:r>
      <w:r w:rsidR="00975093">
        <w:rPr>
          <w:sz w:val="24"/>
          <w:szCs w:val="24"/>
        </w:rPr>
        <w:t>1</w:t>
      </w:r>
    </w:p>
    <w:p w14:paraId="35C8218B" w14:textId="21323964" w:rsidR="00C121E3" w:rsidRDefault="00C121E3">
      <w:pPr>
        <w:rPr>
          <w:sz w:val="24"/>
          <w:szCs w:val="24"/>
        </w:rPr>
      </w:pPr>
    </w:p>
    <w:p w14:paraId="1ED075E4" w14:textId="77777777" w:rsidR="0085516A" w:rsidRDefault="0085516A">
      <w:pPr>
        <w:rPr>
          <w:sz w:val="24"/>
          <w:szCs w:val="24"/>
        </w:rPr>
      </w:pPr>
    </w:p>
    <w:p w14:paraId="539EB061" w14:textId="4013AFB7" w:rsidR="006D0018" w:rsidRPr="00EB1A69" w:rsidRDefault="00C121E3">
      <w:pPr>
        <w:rPr>
          <w:sz w:val="24"/>
          <w:szCs w:val="24"/>
        </w:rPr>
      </w:pPr>
      <w:r>
        <w:rPr>
          <w:sz w:val="24"/>
          <w:szCs w:val="24"/>
        </w:rPr>
        <w:t>Fdo. Luciano E. Armas Morales. Comunidad de Propietarios Chalets la Montañeta.</w:t>
      </w:r>
    </w:p>
    <w:sectPr w:rsidR="006D0018" w:rsidRPr="00EB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69"/>
    <w:rsid w:val="00015C64"/>
    <w:rsid w:val="00042D33"/>
    <w:rsid w:val="000D3198"/>
    <w:rsid w:val="00246AA2"/>
    <w:rsid w:val="00270E4E"/>
    <w:rsid w:val="00322AF8"/>
    <w:rsid w:val="00527148"/>
    <w:rsid w:val="00537E5E"/>
    <w:rsid w:val="005D53F4"/>
    <w:rsid w:val="00641C74"/>
    <w:rsid w:val="006D0018"/>
    <w:rsid w:val="007674C7"/>
    <w:rsid w:val="007E04C8"/>
    <w:rsid w:val="008370B7"/>
    <w:rsid w:val="0085516A"/>
    <w:rsid w:val="008571E5"/>
    <w:rsid w:val="00874447"/>
    <w:rsid w:val="00885959"/>
    <w:rsid w:val="00975093"/>
    <w:rsid w:val="009A2911"/>
    <w:rsid w:val="00A23B68"/>
    <w:rsid w:val="00A414B9"/>
    <w:rsid w:val="00B76F8A"/>
    <w:rsid w:val="00C121E3"/>
    <w:rsid w:val="00C8682E"/>
    <w:rsid w:val="00CD6099"/>
    <w:rsid w:val="00E038C0"/>
    <w:rsid w:val="00EB1A69"/>
    <w:rsid w:val="00F000EC"/>
    <w:rsid w:val="00F26AEB"/>
    <w:rsid w:val="00F53CC1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1901"/>
  <w15:chartTrackingRefBased/>
  <w15:docId w15:val="{19EB17CF-E2FC-4E39-A967-26D7160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lucianoeutimio@gmail.com</dc:creator>
  <cp:keywords/>
  <dc:description/>
  <cp:lastModifiedBy>lucianoeutimio@gmail.com</cp:lastModifiedBy>
  <cp:revision>6</cp:revision>
  <cp:lastPrinted>2021-04-19T08:59:00Z</cp:lastPrinted>
  <dcterms:created xsi:type="dcterms:W3CDTF">2021-04-19T08:59:00Z</dcterms:created>
  <dcterms:modified xsi:type="dcterms:W3CDTF">2021-04-19T11:20:00Z</dcterms:modified>
</cp:coreProperties>
</file>